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E9977" w14:textId="69174820" w:rsidR="001E6B93" w:rsidRPr="001D54BF" w:rsidRDefault="003B5BA2" w:rsidP="003B5BA2">
      <w:pPr>
        <w:rPr>
          <w:rFonts w:ascii="Arial" w:hAnsi="Arial" w:cs="Arial"/>
          <w:b/>
          <w:bCs/>
        </w:rPr>
      </w:pPr>
      <w:bookmarkStart w:id="0" w:name="_Hlk151026154"/>
      <w:r w:rsidRPr="001D54BF">
        <w:rPr>
          <w:rFonts w:ascii="Arial" w:hAnsi="Arial" w:cs="Arial"/>
          <w:b/>
          <w:bCs/>
        </w:rPr>
        <w:t>Technologies for recycling waste agricultural biomass</w:t>
      </w:r>
      <w:r w:rsidR="001D54BF">
        <w:rPr>
          <w:rFonts w:ascii="Arial" w:hAnsi="Arial" w:cs="Arial"/>
          <w:b/>
          <w:bCs/>
        </w:rPr>
        <w:t xml:space="preserve"> </w:t>
      </w:r>
      <w:bookmarkEnd w:id="0"/>
      <w:r w:rsidR="00344F2C">
        <w:rPr>
          <w:rFonts w:ascii="Arial" w:hAnsi="Arial" w:cs="Arial"/>
          <w:b/>
          <w:bCs/>
        </w:rPr>
        <w:t xml:space="preserve">(and insect farming!) </w:t>
      </w:r>
      <w:r w:rsidR="001D54BF">
        <w:rPr>
          <w:rFonts w:ascii="Arial" w:hAnsi="Arial" w:cs="Arial"/>
          <w:b/>
          <w:bCs/>
        </w:rPr>
        <w:t>- Report</w:t>
      </w:r>
    </w:p>
    <w:p w14:paraId="1CB899DF" w14:textId="21646201" w:rsidR="001E6B93" w:rsidRDefault="00AE5822" w:rsidP="00303162">
      <w:pPr>
        <w:rPr>
          <w:rFonts w:ascii="Arial" w:hAnsi="Arial" w:cs="Arial"/>
        </w:rPr>
      </w:pPr>
      <w:r w:rsidRPr="00AE5822">
        <w:rPr>
          <w:rFonts w:ascii="Arial" w:hAnsi="Arial" w:cs="Arial"/>
        </w:rPr>
        <w:t xml:space="preserve">The Douglas Bomford Trust </w:t>
      </w:r>
      <w:r>
        <w:rPr>
          <w:rFonts w:ascii="Arial" w:hAnsi="Arial" w:cs="Arial"/>
        </w:rPr>
        <w:t xml:space="preserve">initially </w:t>
      </w:r>
      <w:r w:rsidRPr="00AE5822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 xml:space="preserve">funds for </w:t>
      </w:r>
      <w:r w:rsidR="001E6B93" w:rsidRPr="001D54BF">
        <w:rPr>
          <w:rFonts w:ascii="Arial" w:hAnsi="Arial" w:cs="Arial"/>
        </w:rPr>
        <w:t>Eliz</w:t>
      </w:r>
      <w:r w:rsidR="003B5BA2" w:rsidRPr="001D54BF">
        <w:rPr>
          <w:rFonts w:ascii="Arial" w:hAnsi="Arial" w:cs="Arial"/>
        </w:rPr>
        <w:t>abeth Dickinson</w:t>
      </w:r>
      <w:r w:rsidR="003B5BA2" w:rsidRPr="003B5BA2">
        <w:rPr>
          <w:rFonts w:ascii="Arial" w:hAnsi="Arial" w:cs="Arial"/>
        </w:rPr>
        <w:t xml:space="preserve"> </w:t>
      </w:r>
      <w:r w:rsidR="001E6B93">
        <w:rPr>
          <w:rFonts w:ascii="Arial" w:hAnsi="Arial" w:cs="Arial"/>
        </w:rPr>
        <w:t>(</w:t>
      </w:r>
      <w:r w:rsidR="00303162">
        <w:rPr>
          <w:rFonts w:ascii="Arial" w:hAnsi="Arial" w:cs="Arial"/>
        </w:rPr>
        <w:t xml:space="preserve">a </w:t>
      </w:r>
      <w:r w:rsidR="00303162" w:rsidRPr="00303162">
        <w:rPr>
          <w:rFonts w:ascii="Arial" w:hAnsi="Arial" w:cs="Arial"/>
        </w:rPr>
        <w:t>Post</w:t>
      </w:r>
      <w:r w:rsidR="00303162">
        <w:rPr>
          <w:rFonts w:ascii="Arial" w:hAnsi="Arial" w:cs="Arial"/>
        </w:rPr>
        <w:t>-</w:t>
      </w:r>
      <w:r w:rsidR="00303162" w:rsidRPr="00303162">
        <w:rPr>
          <w:rFonts w:ascii="Arial" w:hAnsi="Arial" w:cs="Arial"/>
        </w:rPr>
        <w:t>Doctoral Research Associate</w:t>
      </w:r>
      <w:r w:rsidR="00303162">
        <w:rPr>
          <w:rFonts w:ascii="Arial" w:hAnsi="Arial" w:cs="Arial"/>
        </w:rPr>
        <w:t xml:space="preserve"> in the </w:t>
      </w:r>
      <w:r w:rsidR="00303162" w:rsidRPr="00303162">
        <w:rPr>
          <w:rFonts w:ascii="Arial" w:hAnsi="Arial" w:cs="Arial"/>
        </w:rPr>
        <w:t>Department of Mathematics</w:t>
      </w:r>
      <w:r w:rsidR="00303162">
        <w:rPr>
          <w:rFonts w:ascii="Arial" w:hAnsi="Arial" w:cs="Arial"/>
        </w:rPr>
        <w:t xml:space="preserve"> at the </w:t>
      </w:r>
      <w:r w:rsidR="00303162" w:rsidRPr="00303162">
        <w:rPr>
          <w:rFonts w:ascii="Arial" w:hAnsi="Arial" w:cs="Arial"/>
        </w:rPr>
        <w:t>University of York</w:t>
      </w:r>
      <w:r w:rsidR="001E6B9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to purchase </w:t>
      </w:r>
      <w:r w:rsidR="001E6B93">
        <w:rPr>
          <w:rFonts w:ascii="Arial" w:hAnsi="Arial" w:cs="Arial"/>
        </w:rPr>
        <w:t>A</w:t>
      </w:r>
      <w:r w:rsidR="003B5BA2" w:rsidRPr="003B5BA2">
        <w:rPr>
          <w:rFonts w:ascii="Arial" w:hAnsi="Arial" w:cs="Arial"/>
        </w:rPr>
        <w:t xml:space="preserve">nalytical </w:t>
      </w:r>
      <w:r w:rsidR="001E6B93">
        <w:rPr>
          <w:rFonts w:ascii="Arial" w:hAnsi="Arial" w:cs="Arial"/>
        </w:rPr>
        <w:t>S</w:t>
      </w:r>
      <w:r w:rsidR="003B5BA2" w:rsidRPr="003B5BA2">
        <w:rPr>
          <w:rFonts w:ascii="Arial" w:hAnsi="Arial" w:cs="Arial"/>
        </w:rPr>
        <w:t xml:space="preserve">tandards </w:t>
      </w:r>
      <w:r>
        <w:rPr>
          <w:rFonts w:ascii="Arial" w:hAnsi="Arial" w:cs="Arial"/>
        </w:rPr>
        <w:t>for her project on “</w:t>
      </w:r>
      <w:r w:rsidRPr="00AE5822">
        <w:rPr>
          <w:rFonts w:ascii="Arial" w:hAnsi="Arial" w:cs="Arial"/>
          <w:i/>
          <w:iCs/>
        </w:rPr>
        <w:t>Technologies for recycling waste agricultural biomass</w:t>
      </w:r>
      <w:r>
        <w:rPr>
          <w:rFonts w:ascii="Arial" w:hAnsi="Arial" w:cs="Arial"/>
          <w:i/>
          <w:iCs/>
        </w:rPr>
        <w:t>”</w:t>
      </w:r>
      <w:r w:rsidR="00303162">
        <w:rPr>
          <w:rFonts w:ascii="Arial" w:hAnsi="Arial" w:cs="Arial"/>
          <w:i/>
          <w:iCs/>
        </w:rPr>
        <w:t xml:space="preserve">. </w:t>
      </w:r>
      <w:r w:rsidR="001D5694">
        <w:rPr>
          <w:rFonts w:ascii="Arial" w:hAnsi="Arial" w:cs="Arial"/>
        </w:rPr>
        <w:t xml:space="preserve">Elizabeth shared her experience and </w:t>
      </w:r>
      <w:r w:rsidR="00303162" w:rsidRPr="00303162">
        <w:rPr>
          <w:rFonts w:ascii="Arial" w:hAnsi="Arial" w:cs="Arial"/>
        </w:rPr>
        <w:t xml:space="preserve">results </w:t>
      </w:r>
      <w:r w:rsidR="001D5694">
        <w:rPr>
          <w:rFonts w:ascii="Arial" w:hAnsi="Arial" w:cs="Arial"/>
        </w:rPr>
        <w:t>a</w:t>
      </w:r>
      <w:r w:rsidR="00303162" w:rsidRPr="00303162">
        <w:rPr>
          <w:rFonts w:ascii="Arial" w:hAnsi="Arial" w:cs="Arial"/>
        </w:rPr>
        <w:t xml:space="preserve">t an </w:t>
      </w:r>
      <w:r w:rsidR="001D5694">
        <w:rPr>
          <w:rFonts w:ascii="Arial" w:hAnsi="Arial" w:cs="Arial"/>
        </w:rPr>
        <w:t>‘E</w:t>
      </w:r>
      <w:r w:rsidR="00303162" w:rsidRPr="00303162">
        <w:rPr>
          <w:rFonts w:ascii="Arial" w:hAnsi="Arial" w:cs="Arial"/>
        </w:rPr>
        <w:t xml:space="preserve">arly </w:t>
      </w:r>
      <w:r w:rsidR="001D5694">
        <w:rPr>
          <w:rFonts w:ascii="Arial" w:hAnsi="Arial" w:cs="Arial"/>
        </w:rPr>
        <w:t>C</w:t>
      </w:r>
      <w:r w:rsidR="00303162" w:rsidRPr="00303162">
        <w:rPr>
          <w:rFonts w:ascii="Arial" w:hAnsi="Arial" w:cs="Arial"/>
        </w:rPr>
        <w:t>areer</w:t>
      </w:r>
      <w:r w:rsidR="001D5694">
        <w:rPr>
          <w:rFonts w:ascii="Arial" w:hAnsi="Arial" w:cs="Arial"/>
        </w:rPr>
        <w:t>’</w:t>
      </w:r>
      <w:r w:rsidR="00303162" w:rsidRPr="00303162">
        <w:rPr>
          <w:rFonts w:ascii="Arial" w:hAnsi="Arial" w:cs="Arial"/>
        </w:rPr>
        <w:t xml:space="preserve"> conference in Leeds in May 2019</w:t>
      </w:r>
      <w:r w:rsidR="00303162" w:rsidRPr="00303162">
        <w:rPr>
          <w:rFonts w:ascii="Arial" w:hAnsi="Arial" w:cs="Arial"/>
          <w:i/>
          <w:iCs/>
        </w:rPr>
        <w:t xml:space="preserve"> </w:t>
      </w:r>
      <w:r w:rsidR="004118D9">
        <w:rPr>
          <w:rFonts w:ascii="Arial" w:hAnsi="Arial" w:cs="Arial"/>
        </w:rPr>
        <w:t>[S</w:t>
      </w:r>
      <w:r w:rsidR="004118D9" w:rsidRPr="004118D9">
        <w:rPr>
          <w:rFonts w:ascii="Arial" w:hAnsi="Arial" w:cs="Arial"/>
        </w:rPr>
        <w:t>ee poster.</w:t>
      </w:r>
      <w:r w:rsidR="004118D9">
        <w:rPr>
          <w:rFonts w:ascii="Arial" w:hAnsi="Arial" w:cs="Arial"/>
        </w:rPr>
        <w:t>]</w:t>
      </w:r>
    </w:p>
    <w:p w14:paraId="2DADB6BC" w14:textId="7D54AFD1" w:rsidR="001E6B93" w:rsidRPr="001E6B93" w:rsidRDefault="00AE5822" w:rsidP="001E6B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Elizabeth </w:t>
      </w:r>
      <w:r w:rsidR="004118D9">
        <w:rPr>
          <w:rFonts w:ascii="Arial" w:hAnsi="Arial" w:cs="Arial"/>
        </w:rPr>
        <w:t xml:space="preserve">also </w:t>
      </w:r>
      <w:r w:rsidR="001D5694">
        <w:rPr>
          <w:rFonts w:ascii="Arial" w:hAnsi="Arial" w:cs="Arial"/>
        </w:rPr>
        <w:t xml:space="preserve">used the Trust’s sponsorship to </w:t>
      </w:r>
      <w:r w:rsidR="004118D9">
        <w:rPr>
          <w:rFonts w:ascii="Arial" w:hAnsi="Arial" w:cs="Arial"/>
        </w:rPr>
        <w:t xml:space="preserve">attend </w:t>
      </w:r>
      <w:r w:rsidR="004118D9" w:rsidRPr="004118D9">
        <w:rPr>
          <w:rFonts w:ascii="Arial" w:hAnsi="Arial" w:cs="Arial"/>
        </w:rPr>
        <w:t xml:space="preserve">the International Metabolomics Conference held at the Hague in June 2019, </w:t>
      </w:r>
      <w:r w:rsidR="004118D9">
        <w:rPr>
          <w:rFonts w:ascii="Arial" w:hAnsi="Arial" w:cs="Arial"/>
        </w:rPr>
        <w:t>where she</w:t>
      </w:r>
      <w:r w:rsidR="001D5694">
        <w:rPr>
          <w:rFonts w:ascii="Arial" w:hAnsi="Arial" w:cs="Arial"/>
        </w:rPr>
        <w:t xml:space="preserve"> also </w:t>
      </w:r>
      <w:r w:rsidR="001D5694" w:rsidRPr="001D5694">
        <w:rPr>
          <w:rFonts w:ascii="Arial" w:hAnsi="Arial" w:cs="Arial"/>
        </w:rPr>
        <w:t xml:space="preserve">displayed a poster “From waste to food: optimising the breakdown of oil palm waste to provide substrate for insects farmed as animal feed”, summarising her </w:t>
      </w:r>
      <w:r w:rsidR="001D5694">
        <w:rPr>
          <w:rFonts w:ascii="Arial" w:hAnsi="Arial" w:cs="Arial"/>
        </w:rPr>
        <w:t xml:space="preserve">related </w:t>
      </w:r>
      <w:r w:rsidR="001D5694" w:rsidRPr="001D5694">
        <w:rPr>
          <w:rFonts w:ascii="Arial" w:hAnsi="Arial" w:cs="Arial"/>
        </w:rPr>
        <w:t xml:space="preserve">research and findings. </w:t>
      </w:r>
      <w:r w:rsidR="004118D9">
        <w:rPr>
          <w:rFonts w:ascii="Arial" w:hAnsi="Arial" w:cs="Arial"/>
        </w:rPr>
        <w:t xml:space="preserve"> </w:t>
      </w:r>
    </w:p>
    <w:p w14:paraId="21FE692F" w14:textId="2875A7A2" w:rsidR="001E6B93" w:rsidRPr="003B5BA2" w:rsidRDefault="001D5694" w:rsidP="003B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[See </w:t>
      </w:r>
      <w:r w:rsidR="001E6B93">
        <w:rPr>
          <w:rFonts w:ascii="Arial" w:hAnsi="Arial" w:cs="Arial"/>
        </w:rPr>
        <w:t>research paper</w:t>
      </w:r>
      <w:r w:rsidR="004118D9">
        <w:rPr>
          <w:rFonts w:ascii="Arial" w:hAnsi="Arial" w:cs="Arial"/>
        </w:rPr>
        <w:t xml:space="preserve"> </w:t>
      </w:r>
      <w:r w:rsidR="001E6B93">
        <w:rPr>
          <w:rFonts w:ascii="Arial" w:hAnsi="Arial" w:cs="Arial"/>
        </w:rPr>
        <w:t xml:space="preserve">published in the </w:t>
      </w:r>
      <w:r w:rsidR="003B5BA2" w:rsidRPr="003B5BA2">
        <w:rPr>
          <w:rFonts w:ascii="Arial" w:hAnsi="Arial" w:cs="Arial"/>
        </w:rPr>
        <w:t>scientific journal PLOS ONE</w:t>
      </w:r>
      <w:r w:rsidR="004118D9">
        <w:rPr>
          <w:rFonts w:ascii="Arial" w:hAnsi="Arial" w:cs="Arial"/>
        </w:rPr>
        <w:t>:</w:t>
      </w:r>
      <w:r w:rsidR="001D54BF">
        <w:rPr>
          <w:rFonts w:ascii="Arial" w:hAnsi="Arial" w:cs="Arial"/>
        </w:rPr>
        <w:t xml:space="preserve"> </w:t>
      </w:r>
      <w:hyperlink r:id="rId4" w:history="1">
        <w:r w:rsidR="001D54BF" w:rsidRPr="00902BB4">
          <w:rPr>
            <w:rStyle w:val="Hyperlink"/>
            <w:rFonts w:ascii="Arial" w:hAnsi="Arial" w:cs="Arial"/>
          </w:rPr>
          <w:t>https://journals.plos.org/plosone/article?id=10.1371/journal.pone.0224771</w:t>
        </w:r>
      </w:hyperlink>
      <w:r w:rsidR="001D5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]</w:t>
      </w:r>
    </w:p>
    <w:p w14:paraId="0A07A793" w14:textId="77777777" w:rsidR="00341AE9" w:rsidRDefault="00341AE9"/>
    <w:sectPr w:rsidR="00341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A2"/>
    <w:rsid w:val="001D54BF"/>
    <w:rsid w:val="001D5694"/>
    <w:rsid w:val="001E6B93"/>
    <w:rsid w:val="00303162"/>
    <w:rsid w:val="00341AE9"/>
    <w:rsid w:val="00344F2C"/>
    <w:rsid w:val="003B5BA2"/>
    <w:rsid w:val="004118D9"/>
    <w:rsid w:val="00A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F603"/>
  <w15:chartTrackingRefBased/>
  <w15:docId w15:val="{448AB200-DD00-4A74-B867-E199224B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s.plos.org/plosone/article?id=10.1371/journal.pone.02247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Plom</dc:creator>
  <cp:keywords/>
  <dc:description/>
  <cp:lastModifiedBy>Alan Plom</cp:lastModifiedBy>
  <cp:revision>6</cp:revision>
  <dcterms:created xsi:type="dcterms:W3CDTF">2023-11-15T16:37:00Z</dcterms:created>
  <dcterms:modified xsi:type="dcterms:W3CDTF">2023-11-16T15:13:00Z</dcterms:modified>
</cp:coreProperties>
</file>